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FD" w:rsidRDefault="009233EA" w:rsidP="000F02FD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0F02FD">
        <w:rPr>
          <w:sz w:val="24"/>
          <w:szCs w:val="24"/>
        </w:rPr>
        <w:tab/>
      </w:r>
      <w:r w:rsidR="000F02FD">
        <w:rPr>
          <w:sz w:val="24"/>
          <w:szCs w:val="24"/>
        </w:rPr>
        <w:tab/>
      </w:r>
      <w:r w:rsidR="000F02FD">
        <w:rPr>
          <w:sz w:val="24"/>
          <w:szCs w:val="24"/>
        </w:rPr>
        <w:tab/>
      </w:r>
      <w:r w:rsidR="000F02FD">
        <w:rPr>
          <w:sz w:val="24"/>
          <w:szCs w:val="24"/>
        </w:rPr>
        <w:tab/>
      </w:r>
    </w:p>
    <w:p w:rsidR="000F02FD" w:rsidRDefault="009233EA" w:rsidP="000F02FD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F02FD" w:rsidRDefault="009233EA" w:rsidP="000F02F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0F02FD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0F02FD" w:rsidRDefault="009233EA" w:rsidP="000F02F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0F02F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0F02FD" w:rsidRDefault="000F02FD" w:rsidP="000F02FD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</w:t>
      </w:r>
      <w:r w:rsidRPr="004615DF">
        <w:rPr>
          <w:sz w:val="24"/>
          <w:szCs w:val="24"/>
          <w:lang w:val="en-US"/>
        </w:rPr>
        <w:t>-2/</w:t>
      </w:r>
      <w:r w:rsidR="004615DF" w:rsidRPr="004615DF">
        <w:rPr>
          <w:sz w:val="24"/>
          <w:szCs w:val="24"/>
          <w:lang w:val="sr-Cyrl-RS"/>
        </w:rPr>
        <w:t>33</w:t>
      </w:r>
      <w:r w:rsidRPr="004615DF">
        <w:rPr>
          <w:sz w:val="24"/>
          <w:szCs w:val="24"/>
          <w:lang w:val="en-US"/>
        </w:rPr>
        <w:t>-24</w:t>
      </w:r>
    </w:p>
    <w:p w:rsidR="000F02FD" w:rsidRDefault="000278E9" w:rsidP="000F02FD">
      <w:pPr>
        <w:rPr>
          <w:sz w:val="24"/>
          <w:szCs w:val="24"/>
        </w:rPr>
      </w:pPr>
      <w:r>
        <w:rPr>
          <w:sz w:val="24"/>
          <w:szCs w:val="24"/>
          <w:lang w:val="en-US"/>
        </w:rPr>
        <w:t>17</w:t>
      </w:r>
      <w:r w:rsidR="000F02FD" w:rsidRPr="00731C21">
        <w:rPr>
          <w:sz w:val="24"/>
          <w:szCs w:val="24"/>
          <w:lang w:val="sr-Cyrl-RS"/>
        </w:rPr>
        <w:t xml:space="preserve">. </w:t>
      </w:r>
      <w:proofErr w:type="gramStart"/>
      <w:r w:rsidR="009233EA">
        <w:rPr>
          <w:sz w:val="24"/>
          <w:szCs w:val="24"/>
          <w:lang w:val="sr-Cyrl-RS"/>
        </w:rPr>
        <w:t>april</w:t>
      </w:r>
      <w:proofErr w:type="gramEnd"/>
      <w:r w:rsidR="000F02FD">
        <w:rPr>
          <w:sz w:val="24"/>
          <w:szCs w:val="24"/>
          <w:lang w:val="sr-Cyrl-RS"/>
        </w:rPr>
        <w:t xml:space="preserve"> </w:t>
      </w:r>
      <w:r w:rsidR="000F02FD">
        <w:rPr>
          <w:sz w:val="24"/>
          <w:szCs w:val="24"/>
        </w:rPr>
        <w:t>20</w:t>
      </w:r>
      <w:r w:rsidR="000F02FD">
        <w:rPr>
          <w:sz w:val="24"/>
          <w:szCs w:val="24"/>
          <w:lang w:val="en-US"/>
        </w:rPr>
        <w:t>24</w:t>
      </w:r>
      <w:r w:rsidR="000F02FD">
        <w:rPr>
          <w:sz w:val="24"/>
          <w:szCs w:val="24"/>
        </w:rPr>
        <w:t xml:space="preserve">. </w:t>
      </w:r>
      <w:r w:rsidR="009233EA">
        <w:rPr>
          <w:sz w:val="24"/>
          <w:szCs w:val="24"/>
        </w:rPr>
        <w:t>godine</w:t>
      </w:r>
    </w:p>
    <w:p w:rsidR="000F02FD" w:rsidRDefault="009233EA" w:rsidP="000F02F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ind w:firstLine="720"/>
        <w:rPr>
          <w:sz w:val="24"/>
          <w:szCs w:val="24"/>
          <w:lang w:val="sr-Cyrl-RS"/>
        </w:rPr>
      </w:pPr>
    </w:p>
    <w:p w:rsidR="000F02FD" w:rsidRDefault="009233EA" w:rsidP="000F02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0F02FD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0F02FD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F02FD">
        <w:rPr>
          <w:sz w:val="24"/>
          <w:szCs w:val="24"/>
        </w:rPr>
        <w:t xml:space="preserve"> 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rPr>
          <w:sz w:val="24"/>
          <w:szCs w:val="24"/>
        </w:rPr>
      </w:pPr>
    </w:p>
    <w:p w:rsidR="000F02FD" w:rsidRDefault="009233EA" w:rsidP="000F02FD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F02FD" w:rsidRDefault="009233EA" w:rsidP="000F02FD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TREĆU</w:t>
      </w:r>
      <w:r w:rsidR="000F02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0F02FD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F02FD">
        <w:rPr>
          <w:sz w:val="24"/>
          <w:szCs w:val="24"/>
        </w:rPr>
        <w:t xml:space="preserve"> </w:t>
      </w:r>
    </w:p>
    <w:p w:rsidR="000F02FD" w:rsidRDefault="009233EA" w:rsidP="000F02F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="000F02F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0F02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0F02FD" w:rsidRPr="007F61AE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PETAK</w:t>
      </w:r>
      <w:r w:rsidR="007F61AE" w:rsidRPr="007F61AE">
        <w:rPr>
          <w:sz w:val="24"/>
          <w:szCs w:val="24"/>
          <w:lang w:val="sr-Cyrl-RS"/>
        </w:rPr>
        <w:t>, 19.</w:t>
      </w:r>
      <w:r w:rsidR="000F02FD" w:rsidRPr="007F61A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APRIL</w:t>
      </w:r>
      <w:r w:rsidR="000F02FD" w:rsidRPr="007F61AE">
        <w:rPr>
          <w:sz w:val="24"/>
          <w:szCs w:val="24"/>
          <w:lang w:val="sr-Cyrl-RS"/>
        </w:rPr>
        <w:t xml:space="preserve"> 2024</w:t>
      </w:r>
      <w:r w:rsidR="000F02FD" w:rsidRPr="007F61AE">
        <w:rPr>
          <w:sz w:val="24"/>
          <w:szCs w:val="24"/>
          <w:lang w:val="ru-RU"/>
        </w:rPr>
        <w:t>.</w:t>
      </w:r>
      <w:r w:rsidR="000F02FD" w:rsidRPr="007F61AE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0F02FD" w:rsidRPr="007F61AE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0F02FD" w:rsidRPr="007F61AE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0F02FD" w:rsidRPr="007F61A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F02FD" w:rsidRPr="007F61AE">
        <w:rPr>
          <w:sz w:val="24"/>
          <w:szCs w:val="24"/>
          <w:lang w:val="sr-Cyrl-RS"/>
        </w:rPr>
        <w:t xml:space="preserve">  </w:t>
      </w:r>
      <w:r w:rsidR="000278E9" w:rsidRPr="009F64A3">
        <w:rPr>
          <w:sz w:val="24"/>
          <w:szCs w:val="24"/>
          <w:lang w:val="sr-Cyrl-RS"/>
        </w:rPr>
        <w:t>12</w:t>
      </w:r>
      <w:r w:rsidR="007F61AE" w:rsidRPr="009F64A3">
        <w:rPr>
          <w:sz w:val="24"/>
          <w:szCs w:val="24"/>
          <w:lang w:val="sr-Cyrl-RS"/>
        </w:rPr>
        <w:t>,00</w:t>
      </w:r>
      <w:r w:rsidR="007F61AE" w:rsidRPr="007F61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</w:p>
    <w:p w:rsidR="000F02FD" w:rsidRDefault="000F02FD" w:rsidP="000F02FD">
      <w:pPr>
        <w:jc w:val="center"/>
        <w:rPr>
          <w:sz w:val="24"/>
          <w:szCs w:val="24"/>
          <w:lang w:val="sr-Cyrl-RS"/>
        </w:rPr>
      </w:pP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2FD" w:rsidRDefault="009233EA" w:rsidP="000F02F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0F02FD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9233EA" w:rsidP="00BD596D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709B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8709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8709B">
        <w:rPr>
          <w:sz w:val="24"/>
          <w:szCs w:val="24"/>
        </w:rPr>
        <w:t>:</w:t>
      </w:r>
    </w:p>
    <w:p w:rsidR="00B8709B" w:rsidRPr="00BD596D" w:rsidRDefault="00BD596D" w:rsidP="00BD596D">
      <w:pPr>
        <w:ind w:left="1069"/>
        <w:rPr>
          <w:sz w:val="24"/>
          <w:szCs w:val="24"/>
          <w:lang w:val="sr-Cyrl-RS"/>
        </w:rPr>
      </w:pPr>
      <w:r w:rsidRPr="00BD59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      - </w:t>
      </w:r>
      <w:r w:rsidR="009233EA">
        <w:rPr>
          <w:sz w:val="24"/>
          <w:szCs w:val="24"/>
          <w:lang w:val="sr-Cyrl-RS"/>
        </w:rPr>
        <w:t>usvajanje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zapisnika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sa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Prve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i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Druge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sednice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Odbora</w:t>
      </w:r>
      <w:r w:rsidR="00B8709B" w:rsidRPr="00BD596D">
        <w:rPr>
          <w:sz w:val="24"/>
          <w:szCs w:val="24"/>
          <w:lang w:val="sr-Cyrl-RS"/>
        </w:rPr>
        <w:t xml:space="preserve"> </w:t>
      </w:r>
      <w:r w:rsidR="00733DEB" w:rsidRPr="00BD596D">
        <w:rPr>
          <w:sz w:val="24"/>
          <w:szCs w:val="24"/>
          <w:lang w:val="sr-Cyrl-RS"/>
        </w:rPr>
        <w:t>-</w:t>
      </w:r>
    </w:p>
    <w:p w:rsidR="00733DEB" w:rsidRPr="00111DCD" w:rsidRDefault="00733DEB" w:rsidP="00E46D24">
      <w:pPr>
        <w:jc w:val="center"/>
        <w:rPr>
          <w:sz w:val="24"/>
          <w:szCs w:val="24"/>
          <w:lang w:val="sr-Latn-RS"/>
        </w:rPr>
      </w:pPr>
    </w:p>
    <w:p w:rsidR="000F02FD" w:rsidRDefault="000F02FD" w:rsidP="000F02FD">
      <w:pPr>
        <w:jc w:val="center"/>
        <w:rPr>
          <w:sz w:val="24"/>
          <w:szCs w:val="24"/>
          <w:lang w:val="en-US"/>
        </w:rPr>
      </w:pPr>
    </w:p>
    <w:p w:rsidR="00E53C4A" w:rsidRPr="0017583C" w:rsidRDefault="00733DEB" w:rsidP="00733DEB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. </w:t>
      </w:r>
      <w:r w:rsidR="009233EA">
        <w:rPr>
          <w:sz w:val="24"/>
          <w:szCs w:val="24"/>
          <w:lang w:val="sr-Cyrl-RS"/>
        </w:rPr>
        <w:t>Razmatranje</w:t>
      </w:r>
      <w:r w:rsidR="00E53C4A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ostavke</w:t>
      </w:r>
      <w:r w:rsidR="00E53C4A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koju</w:t>
      </w:r>
      <w:r w:rsidR="00DF501E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je</w:t>
      </w:r>
      <w:r w:rsidR="00DF501E">
        <w:rPr>
          <w:sz w:val="24"/>
          <w:szCs w:val="24"/>
          <w:lang w:val="sr-Cyrl-RS"/>
        </w:rPr>
        <w:t xml:space="preserve"> </w:t>
      </w:r>
      <w:proofErr w:type="gramStart"/>
      <w:r w:rsidR="009233EA">
        <w:rPr>
          <w:sz w:val="24"/>
          <w:szCs w:val="24"/>
          <w:lang w:val="sr-Cyrl-RS"/>
        </w:rPr>
        <w:t>na</w:t>
      </w:r>
      <w:proofErr w:type="gramEnd"/>
      <w:r w:rsidR="00DF501E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funkciju</w:t>
      </w:r>
      <w:r w:rsidR="00DF501E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narodnog</w:t>
      </w:r>
      <w:r w:rsidR="00DF501E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poslanika</w:t>
      </w:r>
      <w:r w:rsidR="00E53C4A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podnela</w:t>
      </w:r>
      <w:r w:rsidR="00E53C4A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Nastasja</w:t>
      </w:r>
      <w:r w:rsidR="00E53C4A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Baković</w:t>
      </w:r>
      <w:r w:rsidR="00E53C4A">
        <w:rPr>
          <w:sz w:val="24"/>
          <w:szCs w:val="24"/>
          <w:lang w:val="sr-Cyrl-RS"/>
        </w:rPr>
        <w:t xml:space="preserve"> (01 </w:t>
      </w:r>
      <w:r w:rsidR="009233EA">
        <w:rPr>
          <w:sz w:val="24"/>
          <w:szCs w:val="24"/>
          <w:lang w:val="sr-Cyrl-RS"/>
        </w:rPr>
        <w:t>broj</w:t>
      </w:r>
      <w:r w:rsidR="00E53C4A">
        <w:rPr>
          <w:sz w:val="24"/>
          <w:szCs w:val="24"/>
          <w:lang w:val="sr-Cyrl-RS"/>
        </w:rPr>
        <w:t>:</w:t>
      </w:r>
      <w:r w:rsidR="00111DCD">
        <w:rPr>
          <w:sz w:val="24"/>
          <w:szCs w:val="24"/>
          <w:lang w:val="sr-Cyrl-RS"/>
        </w:rPr>
        <w:t xml:space="preserve"> 118-1040/24 </w:t>
      </w:r>
      <w:r w:rsidR="009233EA">
        <w:rPr>
          <w:sz w:val="24"/>
          <w:szCs w:val="24"/>
          <w:lang w:val="sr-Cyrl-RS"/>
        </w:rPr>
        <w:t>od</w:t>
      </w:r>
      <w:r w:rsidR="0017583C">
        <w:rPr>
          <w:sz w:val="24"/>
          <w:szCs w:val="24"/>
          <w:lang w:val="sr-Cyrl-RS"/>
        </w:rPr>
        <w:t xml:space="preserve"> 17. </w:t>
      </w:r>
      <w:r w:rsidR="009233EA">
        <w:rPr>
          <w:sz w:val="24"/>
          <w:szCs w:val="24"/>
          <w:lang w:val="sr-Cyrl-RS"/>
        </w:rPr>
        <w:t>aprila</w:t>
      </w:r>
      <w:r w:rsidR="0017583C">
        <w:rPr>
          <w:sz w:val="24"/>
          <w:szCs w:val="24"/>
          <w:lang w:val="sr-Cyrl-RS"/>
        </w:rPr>
        <w:t xml:space="preserve"> 2024. </w:t>
      </w:r>
      <w:r w:rsidR="009233EA">
        <w:rPr>
          <w:sz w:val="24"/>
          <w:szCs w:val="24"/>
          <w:lang w:val="sr-Cyrl-RS"/>
        </w:rPr>
        <w:t>godine</w:t>
      </w:r>
      <w:r w:rsidR="0017583C">
        <w:rPr>
          <w:sz w:val="24"/>
          <w:szCs w:val="24"/>
          <w:lang w:val="sr-Cyrl-RS"/>
        </w:rPr>
        <w:t>);</w:t>
      </w:r>
    </w:p>
    <w:p w:rsidR="00B8709B" w:rsidRDefault="00E53C4A" w:rsidP="000F02F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C94CA6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Razmatranje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zahteva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Vesne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Petković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Savović</w:t>
      </w:r>
      <w:r w:rsidR="000F02FD">
        <w:rPr>
          <w:sz w:val="24"/>
          <w:szCs w:val="24"/>
          <w:lang w:val="sr-Cyrl-RS"/>
        </w:rPr>
        <w:t xml:space="preserve">, </w:t>
      </w:r>
      <w:r w:rsidR="009233EA">
        <w:rPr>
          <w:sz w:val="24"/>
          <w:szCs w:val="24"/>
          <w:lang w:val="sr-Cyrl-RS"/>
        </w:rPr>
        <w:t>narodnog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poslanika</w:t>
      </w:r>
      <w:r w:rsidR="000F02FD">
        <w:rPr>
          <w:sz w:val="24"/>
          <w:szCs w:val="24"/>
          <w:lang w:val="sr-Cyrl-RS"/>
        </w:rPr>
        <w:t xml:space="preserve">, </w:t>
      </w:r>
      <w:r w:rsidR="009233EA">
        <w:rPr>
          <w:sz w:val="24"/>
          <w:szCs w:val="24"/>
          <w:lang w:val="sr-Cyrl-RS"/>
        </w:rPr>
        <w:t>za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ostvarivanje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prava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na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zakup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stana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u</w:t>
      </w:r>
      <w:r w:rsidR="000F02FD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Beogradu</w:t>
      </w:r>
      <w:r w:rsidR="000F02FD">
        <w:rPr>
          <w:sz w:val="24"/>
          <w:szCs w:val="24"/>
          <w:lang w:val="sr-Cyrl-RS"/>
        </w:rPr>
        <w:t xml:space="preserve"> (21 </w:t>
      </w:r>
      <w:r w:rsidR="009233EA">
        <w:rPr>
          <w:sz w:val="24"/>
          <w:szCs w:val="24"/>
          <w:lang w:val="sr-Cyrl-RS"/>
        </w:rPr>
        <w:t>broj</w:t>
      </w:r>
      <w:r w:rsidR="000F02FD">
        <w:rPr>
          <w:sz w:val="24"/>
          <w:szCs w:val="24"/>
          <w:lang w:val="sr-Cyrl-RS"/>
        </w:rPr>
        <w:t xml:space="preserve">:120-912/24 </w:t>
      </w:r>
      <w:r w:rsidR="009233EA">
        <w:rPr>
          <w:sz w:val="24"/>
          <w:szCs w:val="24"/>
          <w:lang w:val="sr-Cyrl-RS"/>
        </w:rPr>
        <w:t>od</w:t>
      </w:r>
      <w:r w:rsidR="000F02FD">
        <w:rPr>
          <w:sz w:val="24"/>
          <w:szCs w:val="24"/>
          <w:lang w:val="sr-Cyrl-RS"/>
        </w:rPr>
        <w:t xml:space="preserve"> 02. </w:t>
      </w:r>
      <w:r w:rsidR="009233EA">
        <w:rPr>
          <w:sz w:val="24"/>
          <w:szCs w:val="24"/>
          <w:lang w:val="sr-Cyrl-RS"/>
        </w:rPr>
        <w:t>aprila</w:t>
      </w:r>
      <w:r w:rsidR="000F02FD">
        <w:rPr>
          <w:sz w:val="24"/>
          <w:szCs w:val="24"/>
          <w:lang w:val="sr-Cyrl-RS"/>
        </w:rPr>
        <w:t xml:space="preserve"> 2024. </w:t>
      </w:r>
      <w:r w:rsidR="009233EA">
        <w:rPr>
          <w:sz w:val="24"/>
          <w:szCs w:val="24"/>
          <w:lang w:val="sr-Cyrl-RS"/>
        </w:rPr>
        <w:t>godine</w:t>
      </w:r>
      <w:r w:rsidR="000F02FD">
        <w:rPr>
          <w:sz w:val="24"/>
          <w:szCs w:val="24"/>
          <w:lang w:val="sr-Cyrl-RS"/>
        </w:rPr>
        <w:t>)</w:t>
      </w:r>
      <w:r w:rsidR="00733DEB">
        <w:rPr>
          <w:sz w:val="24"/>
          <w:szCs w:val="24"/>
          <w:lang w:val="sr-Cyrl-RS"/>
        </w:rPr>
        <w:t xml:space="preserve">; </w:t>
      </w:r>
    </w:p>
    <w:p w:rsidR="00B8709B" w:rsidRDefault="00C94CA6" w:rsidP="00B8709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5D64E1">
        <w:rPr>
          <w:sz w:val="24"/>
          <w:szCs w:val="24"/>
          <w:lang w:val="sr-Cyrl-RS"/>
        </w:rPr>
        <w:t xml:space="preserve">. </w:t>
      </w:r>
      <w:r w:rsidR="009233EA">
        <w:rPr>
          <w:sz w:val="24"/>
          <w:szCs w:val="24"/>
          <w:lang w:val="sr-Cyrl-RS"/>
        </w:rPr>
        <w:t>Razmatranje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zahteva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prof</w:t>
      </w:r>
      <w:r w:rsidR="00B8709B">
        <w:rPr>
          <w:sz w:val="24"/>
          <w:szCs w:val="24"/>
          <w:lang w:val="sr-Cyrl-RS"/>
        </w:rPr>
        <w:t xml:space="preserve">. </w:t>
      </w:r>
      <w:r w:rsidR="009233EA">
        <w:rPr>
          <w:sz w:val="24"/>
          <w:szCs w:val="24"/>
          <w:lang w:val="sr-Cyrl-RS"/>
        </w:rPr>
        <w:t>dr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Snežane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Rakić</w:t>
      </w:r>
      <w:r w:rsidR="00B8709B">
        <w:rPr>
          <w:sz w:val="24"/>
          <w:szCs w:val="24"/>
          <w:lang w:val="sr-Cyrl-RS"/>
        </w:rPr>
        <w:t xml:space="preserve">, </w:t>
      </w:r>
      <w:r w:rsidR="009233EA">
        <w:rPr>
          <w:sz w:val="24"/>
          <w:szCs w:val="24"/>
          <w:lang w:val="sr-Cyrl-RS"/>
        </w:rPr>
        <w:t>narodnog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poslanika</w:t>
      </w:r>
      <w:r w:rsidR="00B8709B">
        <w:rPr>
          <w:sz w:val="24"/>
          <w:szCs w:val="24"/>
          <w:lang w:val="sr-Cyrl-RS"/>
        </w:rPr>
        <w:t xml:space="preserve">, </w:t>
      </w:r>
      <w:r w:rsidR="009233EA">
        <w:rPr>
          <w:sz w:val="24"/>
          <w:szCs w:val="24"/>
          <w:lang w:val="sr-Cyrl-RS"/>
        </w:rPr>
        <w:t>za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pribavljanje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pozitivnog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mišljenja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za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obavljanje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drugog</w:t>
      </w:r>
      <w:r w:rsidR="00B8709B"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posla</w:t>
      </w:r>
      <w:r w:rsidR="00B8709B">
        <w:rPr>
          <w:sz w:val="24"/>
          <w:szCs w:val="24"/>
          <w:lang w:val="sr-Cyrl-RS"/>
        </w:rPr>
        <w:t xml:space="preserve"> (21 </w:t>
      </w:r>
      <w:r w:rsidR="009233EA">
        <w:rPr>
          <w:sz w:val="24"/>
          <w:szCs w:val="24"/>
          <w:lang w:val="sr-Cyrl-RS"/>
        </w:rPr>
        <w:t>broj</w:t>
      </w:r>
      <w:r w:rsidR="00B8709B">
        <w:rPr>
          <w:sz w:val="24"/>
          <w:szCs w:val="24"/>
          <w:lang w:val="sr-Cyrl-RS"/>
        </w:rPr>
        <w:t>: 02-993</w:t>
      </w:r>
      <w:r w:rsidR="007F61AE">
        <w:rPr>
          <w:sz w:val="24"/>
          <w:szCs w:val="24"/>
          <w:lang w:val="sr-Cyrl-RS"/>
        </w:rPr>
        <w:t xml:space="preserve">/24 </w:t>
      </w:r>
      <w:r w:rsidR="009233EA">
        <w:rPr>
          <w:sz w:val="24"/>
          <w:szCs w:val="24"/>
          <w:lang w:val="sr-Cyrl-RS"/>
        </w:rPr>
        <w:t>od</w:t>
      </w:r>
      <w:r w:rsidR="007F61AE">
        <w:rPr>
          <w:sz w:val="24"/>
          <w:szCs w:val="24"/>
          <w:lang w:val="sr-Cyrl-RS"/>
        </w:rPr>
        <w:t xml:space="preserve"> 11. </w:t>
      </w:r>
      <w:r w:rsidR="009233EA">
        <w:rPr>
          <w:sz w:val="24"/>
          <w:szCs w:val="24"/>
          <w:lang w:val="sr-Cyrl-RS"/>
        </w:rPr>
        <w:t>aprila</w:t>
      </w:r>
      <w:r w:rsidR="007F61AE">
        <w:rPr>
          <w:sz w:val="24"/>
          <w:szCs w:val="24"/>
          <w:lang w:val="sr-Cyrl-RS"/>
        </w:rPr>
        <w:t xml:space="preserve"> 2024. </w:t>
      </w:r>
      <w:r w:rsidR="009233EA">
        <w:rPr>
          <w:sz w:val="24"/>
          <w:szCs w:val="24"/>
          <w:lang w:val="sr-Cyrl-RS"/>
        </w:rPr>
        <w:t>godine</w:t>
      </w:r>
      <w:r w:rsidR="007F61AE">
        <w:rPr>
          <w:sz w:val="24"/>
          <w:szCs w:val="24"/>
          <w:lang w:val="sr-Cyrl-RS"/>
        </w:rPr>
        <w:t>).</w:t>
      </w:r>
    </w:p>
    <w:p w:rsidR="000F02FD" w:rsidRDefault="000F02FD" w:rsidP="000F02FD">
      <w:pPr>
        <w:ind w:left="720"/>
        <w:rPr>
          <w:sz w:val="24"/>
          <w:szCs w:val="24"/>
          <w:lang w:val="sr-Cyrl-R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9233EA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9233EA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9233E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233EA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653706">
        <w:rPr>
          <w:sz w:val="24"/>
          <w:szCs w:val="24"/>
          <w:lang w:val="en-US"/>
        </w:rPr>
        <w:t>II</w:t>
      </w:r>
      <w:r w:rsidRPr="0065370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751B5">
        <w:rPr>
          <w:sz w:val="24"/>
          <w:szCs w:val="24"/>
          <w:lang w:val="sr-Cyrl-RS"/>
        </w:rPr>
        <w:t xml:space="preserve">    </w:t>
      </w:r>
      <w:r w:rsidR="009233EA">
        <w:rPr>
          <w:sz w:val="24"/>
          <w:szCs w:val="24"/>
        </w:rPr>
        <w:t>PREDSEDNIK</w:t>
      </w:r>
    </w:p>
    <w:p w:rsidR="000F02FD" w:rsidRPr="00B65D11" w:rsidRDefault="000F02FD" w:rsidP="000F02FD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 xml:space="preserve">   </w:t>
      </w:r>
      <w:r w:rsidR="00733DEB">
        <w:rPr>
          <w:sz w:val="24"/>
          <w:szCs w:val="24"/>
          <w:lang w:val="sr-Cyrl-RS"/>
        </w:rPr>
        <w:t xml:space="preserve">  </w:t>
      </w:r>
      <w:r w:rsidR="009233EA"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 w:rsidR="009233EA">
        <w:rPr>
          <w:sz w:val="24"/>
          <w:szCs w:val="24"/>
          <w:lang w:val="sr-Cyrl-RS"/>
        </w:rPr>
        <w:t>Jovanov</w:t>
      </w:r>
      <w:r w:rsidR="00B65D11">
        <w:rPr>
          <w:sz w:val="24"/>
          <w:szCs w:val="24"/>
          <w:lang w:val="en-US"/>
        </w:rPr>
        <w:t xml:space="preserve">, </w:t>
      </w:r>
      <w:r w:rsidR="009233EA">
        <w:rPr>
          <w:sz w:val="24"/>
          <w:szCs w:val="24"/>
          <w:lang w:val="sr-Cyrl-RS"/>
        </w:rPr>
        <w:t>s</w:t>
      </w:r>
      <w:r w:rsidR="00B65D11">
        <w:rPr>
          <w:sz w:val="24"/>
          <w:szCs w:val="24"/>
          <w:lang w:val="sr-Cyrl-RS"/>
        </w:rPr>
        <w:t>.</w:t>
      </w:r>
      <w:r w:rsidR="009233EA">
        <w:rPr>
          <w:sz w:val="24"/>
          <w:szCs w:val="24"/>
          <w:lang w:val="sr-Cyrl-RS"/>
        </w:rPr>
        <w:t>r</w:t>
      </w:r>
      <w:r w:rsidR="00B65D11">
        <w:rPr>
          <w:sz w:val="24"/>
          <w:szCs w:val="24"/>
          <w:lang w:val="sr-Cyrl-RS"/>
        </w:rPr>
        <w:t>.</w:t>
      </w:r>
    </w:p>
    <w:p w:rsidR="000F02FD" w:rsidRDefault="000F02FD" w:rsidP="000F02FD">
      <w:pPr>
        <w:rPr>
          <w:sz w:val="24"/>
          <w:szCs w:val="24"/>
        </w:rPr>
      </w:pP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575"/>
    <w:multiLevelType w:val="hybridMultilevel"/>
    <w:tmpl w:val="A9A0E0D0"/>
    <w:lvl w:ilvl="0" w:tplc="CF3A7F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76F63"/>
    <w:multiLevelType w:val="hybridMultilevel"/>
    <w:tmpl w:val="36D28C4C"/>
    <w:lvl w:ilvl="0" w:tplc="C1E4FC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D7A80"/>
    <w:multiLevelType w:val="hybridMultilevel"/>
    <w:tmpl w:val="833C2810"/>
    <w:lvl w:ilvl="0" w:tplc="0240A640">
      <w:start w:val="1"/>
      <w:numFmt w:val="bullet"/>
      <w:lvlText w:val="-"/>
      <w:lvlJc w:val="left"/>
      <w:pPr>
        <w:ind w:left="24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 w15:restartNumberingAfterBreak="0">
    <w:nsid w:val="23CF7025"/>
    <w:multiLevelType w:val="hybridMultilevel"/>
    <w:tmpl w:val="37C86FF0"/>
    <w:lvl w:ilvl="0" w:tplc="DAFA40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0BE7"/>
    <w:multiLevelType w:val="hybridMultilevel"/>
    <w:tmpl w:val="237E07F4"/>
    <w:lvl w:ilvl="0" w:tplc="C73C04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E4FF8"/>
    <w:multiLevelType w:val="hybridMultilevel"/>
    <w:tmpl w:val="4412B54E"/>
    <w:lvl w:ilvl="0" w:tplc="AC9C78D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FD"/>
    <w:rsid w:val="000278E9"/>
    <w:rsid w:val="000F02FD"/>
    <w:rsid w:val="00111DCD"/>
    <w:rsid w:val="0017583C"/>
    <w:rsid w:val="00333680"/>
    <w:rsid w:val="003F085D"/>
    <w:rsid w:val="004615DF"/>
    <w:rsid w:val="00524BDB"/>
    <w:rsid w:val="005D64E1"/>
    <w:rsid w:val="00653706"/>
    <w:rsid w:val="006D17C5"/>
    <w:rsid w:val="006F71AC"/>
    <w:rsid w:val="00715E8F"/>
    <w:rsid w:val="00731A48"/>
    <w:rsid w:val="00731C21"/>
    <w:rsid w:val="00733DEB"/>
    <w:rsid w:val="00742667"/>
    <w:rsid w:val="007F61AE"/>
    <w:rsid w:val="00874553"/>
    <w:rsid w:val="00881B07"/>
    <w:rsid w:val="009233EA"/>
    <w:rsid w:val="009751B5"/>
    <w:rsid w:val="009F64A3"/>
    <w:rsid w:val="00A24F71"/>
    <w:rsid w:val="00B07F44"/>
    <w:rsid w:val="00B65D11"/>
    <w:rsid w:val="00B8709B"/>
    <w:rsid w:val="00BD596D"/>
    <w:rsid w:val="00C17CC8"/>
    <w:rsid w:val="00C26A19"/>
    <w:rsid w:val="00C94CA6"/>
    <w:rsid w:val="00DD77A3"/>
    <w:rsid w:val="00DF501E"/>
    <w:rsid w:val="00E1697E"/>
    <w:rsid w:val="00E36821"/>
    <w:rsid w:val="00E46D24"/>
    <w:rsid w:val="00E53C4A"/>
    <w:rsid w:val="00E84D28"/>
    <w:rsid w:val="00F8500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2D3F5-AD02-448E-B5DE-513AC5E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28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26</cp:revision>
  <cp:lastPrinted>2024-04-11T11:28:00Z</cp:lastPrinted>
  <dcterms:created xsi:type="dcterms:W3CDTF">2024-04-05T07:53:00Z</dcterms:created>
  <dcterms:modified xsi:type="dcterms:W3CDTF">2024-11-12T11:21:00Z</dcterms:modified>
</cp:coreProperties>
</file>